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79" w:rsidRPr="00A52410" w:rsidRDefault="00CD4779" w:rsidP="00CD4779">
      <w:pPr>
        <w:spacing w:after="0" w:line="240" w:lineRule="auto"/>
        <w:ind w:firstLine="0"/>
        <w:jc w:val="center"/>
        <w:rPr>
          <w:rFonts w:ascii="Times New Roman Bold" w:hAnsi="Times New Roman Bold"/>
          <w:b/>
          <w:spacing w:val="24"/>
          <w:sz w:val="28"/>
          <w:szCs w:val="28"/>
        </w:rPr>
      </w:pPr>
      <w:r w:rsidRPr="00A52410">
        <w:rPr>
          <w:rFonts w:ascii="Times New Roman Bold" w:hAnsi="Times New Roman Bold"/>
          <w:b/>
          <w:spacing w:val="24"/>
          <w:sz w:val="28"/>
          <w:szCs w:val="28"/>
        </w:rPr>
        <w:t>ОБЯВЛЕНИЕ</w:t>
      </w:r>
    </w:p>
    <w:p w:rsidR="00CD4779" w:rsidRPr="0038530B" w:rsidRDefault="00CD4779" w:rsidP="00CD4779">
      <w:pPr>
        <w:pStyle w:val="a8"/>
      </w:pPr>
    </w:p>
    <w:p w:rsidR="00CD4779" w:rsidRPr="00A52410" w:rsidRDefault="00CD4779" w:rsidP="00AD36C5">
      <w:pPr>
        <w:spacing w:before="24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Народното събрание, гр. София, пл. „Народно събрание” № 2, на основание чл. 10а, ал. 2 от Закона за държавния служител, чл. 14 от Наредбата за провеждане на конкурсите за държавни служители и заповед № </w:t>
      </w:r>
      <w:r w:rsidR="002A4F98" w:rsidRPr="00A52410">
        <w:rPr>
          <w:rFonts w:ascii="Times New Roman" w:hAnsi="Times New Roman"/>
          <w:szCs w:val="24"/>
        </w:rPr>
        <w:t>АД-</w:t>
      </w:r>
      <w:r w:rsidR="00B73A41">
        <w:rPr>
          <w:rFonts w:ascii="Times New Roman" w:hAnsi="Times New Roman"/>
          <w:szCs w:val="24"/>
          <w:lang w:val="en-US"/>
        </w:rPr>
        <w:t>9</w:t>
      </w:r>
      <w:r w:rsidR="002A4F98" w:rsidRPr="00A52410">
        <w:rPr>
          <w:rFonts w:ascii="Times New Roman" w:hAnsi="Times New Roman"/>
          <w:szCs w:val="24"/>
        </w:rPr>
        <w:t>50-</w:t>
      </w:r>
      <w:r w:rsidR="00C84DEA">
        <w:rPr>
          <w:rFonts w:ascii="Times New Roman" w:hAnsi="Times New Roman"/>
          <w:szCs w:val="24"/>
        </w:rPr>
        <w:t>05-</w:t>
      </w:r>
      <w:r w:rsidR="00B73A41">
        <w:rPr>
          <w:rFonts w:ascii="Times New Roman" w:hAnsi="Times New Roman"/>
          <w:szCs w:val="24"/>
          <w:lang w:val="en-US"/>
        </w:rPr>
        <w:t>128</w:t>
      </w:r>
      <w:r w:rsidR="002A4F98" w:rsidRPr="00A52410">
        <w:rPr>
          <w:rFonts w:ascii="Times New Roman" w:hAnsi="Times New Roman"/>
          <w:szCs w:val="24"/>
        </w:rPr>
        <w:t>/</w:t>
      </w:r>
      <w:r w:rsidR="00B73A41">
        <w:rPr>
          <w:rFonts w:ascii="Times New Roman" w:hAnsi="Times New Roman"/>
          <w:szCs w:val="24"/>
          <w:lang w:val="en-US"/>
        </w:rPr>
        <w:t>17</w:t>
      </w:r>
      <w:r w:rsidR="002A4F98" w:rsidRPr="00A52410">
        <w:rPr>
          <w:rFonts w:ascii="Times New Roman" w:hAnsi="Times New Roman"/>
          <w:szCs w:val="24"/>
        </w:rPr>
        <w:t>.0</w:t>
      </w:r>
      <w:r w:rsidR="00B73A41">
        <w:rPr>
          <w:rFonts w:ascii="Times New Roman" w:hAnsi="Times New Roman"/>
          <w:szCs w:val="24"/>
          <w:lang w:val="en-US"/>
        </w:rPr>
        <w:t>6</w:t>
      </w:r>
      <w:r w:rsidR="002A4F98" w:rsidRPr="00A52410">
        <w:rPr>
          <w:rFonts w:ascii="Times New Roman" w:hAnsi="Times New Roman"/>
          <w:szCs w:val="24"/>
        </w:rPr>
        <w:t>.</w:t>
      </w:r>
      <w:r w:rsidRPr="00A52410">
        <w:rPr>
          <w:rFonts w:ascii="Times New Roman" w:hAnsi="Times New Roman"/>
          <w:szCs w:val="24"/>
        </w:rPr>
        <w:t>201</w:t>
      </w:r>
      <w:r w:rsidR="00B73A41">
        <w:rPr>
          <w:rFonts w:ascii="Times New Roman" w:hAnsi="Times New Roman"/>
          <w:szCs w:val="24"/>
          <w:lang w:val="en-US"/>
        </w:rPr>
        <w:t>9</w:t>
      </w:r>
      <w:r w:rsidRPr="00A52410">
        <w:rPr>
          <w:rFonts w:ascii="Times New Roman" w:hAnsi="Times New Roman"/>
          <w:szCs w:val="24"/>
        </w:rPr>
        <w:t xml:space="preserve"> г</w:t>
      </w:r>
      <w:r w:rsidRPr="00AD36C5">
        <w:rPr>
          <w:rFonts w:ascii="Times New Roman" w:hAnsi="Times New Roman"/>
          <w:szCs w:val="24"/>
        </w:rPr>
        <w:t>.</w:t>
      </w:r>
      <w:r w:rsidR="00C84DEA">
        <w:rPr>
          <w:rFonts w:ascii="Times New Roman" w:hAnsi="Times New Roman"/>
          <w:color w:val="FF0000"/>
          <w:szCs w:val="24"/>
        </w:rPr>
        <w:t xml:space="preserve"> </w:t>
      </w:r>
      <w:r w:rsidRPr="00A52410">
        <w:rPr>
          <w:rFonts w:ascii="Times New Roman" w:hAnsi="Times New Roman"/>
          <w:szCs w:val="24"/>
        </w:rPr>
        <w:t>на председателя на Народното събрание</w:t>
      </w:r>
    </w:p>
    <w:p w:rsidR="00CD4779" w:rsidRPr="00A52410" w:rsidRDefault="00CD4779" w:rsidP="00CD4779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</w:p>
    <w:p w:rsidR="00CD4779" w:rsidRPr="00A52410" w:rsidRDefault="00CD4779" w:rsidP="00CD4779">
      <w:pPr>
        <w:spacing w:after="0" w:line="240" w:lineRule="auto"/>
        <w:ind w:firstLine="0"/>
        <w:jc w:val="center"/>
        <w:rPr>
          <w:rFonts w:ascii="Times New Roman" w:hAnsi="Times New Roman"/>
          <w:b/>
          <w:spacing w:val="24"/>
          <w:szCs w:val="24"/>
        </w:rPr>
      </w:pPr>
      <w:r w:rsidRPr="00A52410">
        <w:rPr>
          <w:rFonts w:ascii="Times New Roman Bold" w:hAnsi="Times New Roman Bold"/>
          <w:b/>
          <w:spacing w:val="24"/>
          <w:szCs w:val="24"/>
        </w:rPr>
        <w:t>ОБЯВЯВА КОНКУРС</w:t>
      </w:r>
    </w:p>
    <w:p w:rsidR="00CD4779" w:rsidRPr="00A52410" w:rsidRDefault="00CD4779" w:rsidP="00CD4779">
      <w:pPr>
        <w:spacing w:before="240" w:after="0" w:line="240" w:lineRule="auto"/>
        <w:jc w:val="center"/>
        <w:rPr>
          <w:rFonts w:ascii="Times New Roman" w:hAnsi="Times New Roman"/>
          <w:b/>
          <w:szCs w:val="24"/>
        </w:rPr>
      </w:pPr>
      <w:r w:rsidRPr="00A52410">
        <w:rPr>
          <w:rFonts w:ascii="Times New Roman" w:hAnsi="Times New Roman"/>
          <w:b/>
          <w:szCs w:val="24"/>
        </w:rPr>
        <w:t>за длъжността „</w:t>
      </w:r>
      <w:r w:rsidR="00B73A41">
        <w:rPr>
          <w:rFonts w:ascii="Times New Roman" w:hAnsi="Times New Roman"/>
          <w:b/>
          <w:szCs w:val="24"/>
        </w:rPr>
        <w:t>главен експерт - коректор</w:t>
      </w:r>
      <w:r w:rsidRPr="00A52410">
        <w:rPr>
          <w:rFonts w:ascii="Times New Roman" w:hAnsi="Times New Roman"/>
          <w:b/>
          <w:szCs w:val="24"/>
        </w:rPr>
        <w:t>” в дирекция „</w:t>
      </w:r>
      <w:r w:rsidR="00B73A41">
        <w:rPr>
          <w:rFonts w:ascii="Times New Roman" w:hAnsi="Times New Roman"/>
          <w:b/>
          <w:szCs w:val="24"/>
        </w:rPr>
        <w:t>Редакция“ Държавен вестник</w:t>
      </w:r>
      <w:r w:rsidRPr="00A52410">
        <w:rPr>
          <w:rFonts w:ascii="Times New Roman" w:hAnsi="Times New Roman"/>
          <w:b/>
          <w:szCs w:val="24"/>
        </w:rPr>
        <w:t>” в Народното събрание.</w:t>
      </w:r>
    </w:p>
    <w:p w:rsidR="00CD4779" w:rsidRPr="00A52410" w:rsidRDefault="00CD4779" w:rsidP="00CD4779">
      <w:pPr>
        <w:spacing w:before="12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b/>
          <w:szCs w:val="24"/>
        </w:rPr>
        <w:t>1. Брой работни места,</w:t>
      </w:r>
      <w:r w:rsidRPr="00A52410">
        <w:rPr>
          <w:rFonts w:ascii="Times New Roman" w:hAnsi="Times New Roman"/>
          <w:szCs w:val="24"/>
        </w:rPr>
        <w:t xml:space="preserve"> за които е обявен конкурс за тази длъжност – 1 работно място.</w:t>
      </w:r>
    </w:p>
    <w:p w:rsidR="00B73A41" w:rsidRDefault="00CD4779" w:rsidP="00B73A41">
      <w:pPr>
        <w:spacing w:line="276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b/>
          <w:szCs w:val="24"/>
        </w:rPr>
        <w:t>2. Кратко о</w:t>
      </w:r>
      <w:r w:rsidR="00A7327C">
        <w:rPr>
          <w:rFonts w:ascii="Times New Roman" w:hAnsi="Times New Roman"/>
          <w:b/>
          <w:szCs w:val="24"/>
        </w:rPr>
        <w:t xml:space="preserve">писание на длъжността: – </w:t>
      </w:r>
      <w:r w:rsidR="002A4F98" w:rsidRPr="00A52410">
        <w:rPr>
          <w:rFonts w:ascii="Times New Roman" w:hAnsi="Times New Roman"/>
          <w:szCs w:val="24"/>
        </w:rPr>
        <w:t>експертна длъжност, която</w:t>
      </w:r>
      <w:r w:rsidR="00B73A41">
        <w:rPr>
          <w:rFonts w:ascii="Times New Roman" w:hAnsi="Times New Roman"/>
          <w:szCs w:val="24"/>
        </w:rPr>
        <w:t xml:space="preserve"> има за цел: </w:t>
      </w:r>
      <w:r w:rsidR="00B73A41" w:rsidRPr="00B73A41">
        <w:rPr>
          <w:rFonts w:ascii="Times New Roman" w:hAnsi="Times New Roman"/>
          <w:szCs w:val="24"/>
        </w:rPr>
        <w:t>Изчитане и коригиране на странирания вестник, изискващи отлично владеене на езиковите норми на българския книжовен език, както и познаване на особеностите и спецификата на обнародването на материали както в официалния, така и в неофициални</w:t>
      </w:r>
      <w:r w:rsidR="00B73A41">
        <w:rPr>
          <w:rFonts w:ascii="Times New Roman" w:hAnsi="Times New Roman"/>
          <w:szCs w:val="24"/>
        </w:rPr>
        <w:t xml:space="preserve">я раздел на „Държавен вестник“. </w:t>
      </w:r>
      <w:r w:rsidR="00B73A41" w:rsidRPr="00B73A41">
        <w:rPr>
          <w:rFonts w:ascii="Times New Roman" w:hAnsi="Times New Roman"/>
          <w:szCs w:val="24"/>
        </w:rPr>
        <w:t>Извършване на ревизии на изчетените и коригирани страници до окончателното завършване на броя на ДВ и предаването му за печат.</w:t>
      </w:r>
      <w:r w:rsidR="00B73A41">
        <w:rPr>
          <w:rFonts w:ascii="Times New Roman" w:hAnsi="Times New Roman"/>
          <w:szCs w:val="24"/>
        </w:rPr>
        <w:t xml:space="preserve"> </w:t>
      </w:r>
      <w:r w:rsidR="00B73A41" w:rsidRPr="00B73A41">
        <w:rPr>
          <w:rFonts w:ascii="Times New Roman" w:hAnsi="Times New Roman"/>
          <w:szCs w:val="24"/>
        </w:rPr>
        <w:t xml:space="preserve">Недопускане на грешки и спазване на сроковете от графика на вестника, за което е нужна </w:t>
      </w:r>
      <w:proofErr w:type="spellStart"/>
      <w:r w:rsidR="00B73A41" w:rsidRPr="00B73A41">
        <w:rPr>
          <w:rFonts w:ascii="Times New Roman" w:hAnsi="Times New Roman"/>
          <w:szCs w:val="24"/>
        </w:rPr>
        <w:t>концентрираност</w:t>
      </w:r>
      <w:proofErr w:type="spellEnd"/>
      <w:r w:rsidR="00B73A41" w:rsidRPr="00B73A41">
        <w:rPr>
          <w:rFonts w:ascii="Times New Roman" w:hAnsi="Times New Roman"/>
          <w:szCs w:val="24"/>
        </w:rPr>
        <w:t>, прецизност, бързина и висок професионализъм.</w:t>
      </w:r>
      <w:r w:rsidR="00B73A41">
        <w:rPr>
          <w:rFonts w:ascii="Times New Roman" w:hAnsi="Times New Roman"/>
          <w:szCs w:val="24"/>
        </w:rPr>
        <w:t xml:space="preserve"> </w:t>
      </w:r>
      <w:r w:rsidR="00B73A41" w:rsidRPr="00B73A41">
        <w:rPr>
          <w:rFonts w:ascii="Times New Roman" w:hAnsi="Times New Roman"/>
          <w:szCs w:val="24"/>
        </w:rPr>
        <w:t xml:space="preserve">Ежедневно взаимодействие с редакторите, </w:t>
      </w:r>
      <w:proofErr w:type="spellStart"/>
      <w:r w:rsidR="00B73A41" w:rsidRPr="00B73A41">
        <w:rPr>
          <w:rFonts w:ascii="Times New Roman" w:hAnsi="Times New Roman"/>
          <w:szCs w:val="24"/>
        </w:rPr>
        <w:t>страньорите</w:t>
      </w:r>
      <w:proofErr w:type="spellEnd"/>
      <w:r w:rsidR="00B73A41" w:rsidRPr="00B73A41">
        <w:rPr>
          <w:rFonts w:ascii="Times New Roman" w:hAnsi="Times New Roman"/>
          <w:szCs w:val="24"/>
        </w:rPr>
        <w:t xml:space="preserve"> и другите звена в редакцията, тъй като добрата работа в екип и отговорното отношение към работния процес са предпоставка за качеството на крайния продукт на всеки брой преди изпращането му за печат.</w:t>
      </w:r>
    </w:p>
    <w:p w:rsidR="00CD4779" w:rsidRPr="00A52410" w:rsidRDefault="00CD4779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A52410">
        <w:rPr>
          <w:rFonts w:ascii="Times New Roman" w:hAnsi="Times New Roman"/>
          <w:b/>
          <w:szCs w:val="24"/>
        </w:rPr>
        <w:t>3. Минимални и специфични изисквания, предвидени в нормативните актове за заемане на длъжността: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 минимална образователно-квалификационна степен, необходима за заемане на длъжността –</w:t>
      </w:r>
      <w:r w:rsidR="00510E52">
        <w:rPr>
          <w:rFonts w:ascii="Times New Roman" w:hAnsi="Times New Roman"/>
          <w:szCs w:val="24"/>
        </w:rPr>
        <w:t xml:space="preserve"> бакалавър</w:t>
      </w:r>
      <w:r w:rsidRPr="00A52410">
        <w:rPr>
          <w:rFonts w:ascii="Times New Roman" w:hAnsi="Times New Roman"/>
          <w:szCs w:val="24"/>
        </w:rPr>
        <w:t>;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- минимален професионален опит за заемане на длъжността: </w:t>
      </w:r>
      <w:r w:rsidR="00510E52">
        <w:rPr>
          <w:rFonts w:ascii="Times New Roman" w:hAnsi="Times New Roman"/>
          <w:szCs w:val="24"/>
        </w:rPr>
        <w:t>4</w:t>
      </w:r>
      <w:r w:rsidRPr="00A52410">
        <w:rPr>
          <w:rFonts w:ascii="Times New Roman" w:hAnsi="Times New Roman"/>
          <w:szCs w:val="24"/>
        </w:rPr>
        <w:t xml:space="preserve"> години</w:t>
      </w:r>
    </w:p>
    <w:p w:rsidR="009B2A2A" w:rsidRPr="006A4CB2" w:rsidRDefault="00CD4779" w:rsidP="006A4CB2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</w:t>
      </w:r>
      <w:r w:rsidR="00200AA4">
        <w:rPr>
          <w:rFonts w:ascii="Times New Roman" w:hAnsi="Times New Roman"/>
          <w:szCs w:val="24"/>
        </w:rPr>
        <w:t xml:space="preserve"> </w:t>
      </w:r>
      <w:r w:rsidRPr="00A52410">
        <w:rPr>
          <w:rFonts w:ascii="Times New Roman" w:hAnsi="Times New Roman"/>
          <w:szCs w:val="24"/>
        </w:rPr>
        <w:t>минимален ранг за заемане на длъжността - IІ</w:t>
      </w:r>
      <w:r w:rsidR="00510E52">
        <w:rPr>
          <w:rFonts w:ascii="Times New Roman" w:hAnsi="Times New Roman"/>
          <w:szCs w:val="24"/>
          <w:lang w:val="en-GB"/>
        </w:rPr>
        <w:t>I</w:t>
      </w:r>
      <w:r w:rsidRPr="00A52410">
        <w:rPr>
          <w:rFonts w:ascii="Times New Roman" w:hAnsi="Times New Roman"/>
          <w:szCs w:val="24"/>
        </w:rPr>
        <w:t xml:space="preserve"> младши ранг;</w:t>
      </w:r>
    </w:p>
    <w:p w:rsidR="00CD4779" w:rsidRPr="00A52410" w:rsidRDefault="005C5C52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4</w:t>
      </w:r>
      <w:r w:rsidR="00CD4779" w:rsidRPr="00A52410">
        <w:rPr>
          <w:rFonts w:ascii="Times New Roman" w:hAnsi="Times New Roman"/>
          <w:b/>
          <w:szCs w:val="24"/>
        </w:rPr>
        <w:t>. Допълнителни изисквания за длъжността:</w:t>
      </w:r>
    </w:p>
    <w:p w:rsidR="00CD4779" w:rsidRDefault="00DB05D9" w:rsidP="00CD4779">
      <w:pPr>
        <w:spacing w:before="12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- предпочитана </w:t>
      </w:r>
      <w:r w:rsidR="00BD54AC">
        <w:rPr>
          <w:rFonts w:ascii="Times New Roman" w:hAnsi="Times New Roman"/>
          <w:szCs w:val="24"/>
        </w:rPr>
        <w:t>област</w:t>
      </w:r>
      <w:r w:rsidRPr="00A52410">
        <w:rPr>
          <w:rFonts w:ascii="Times New Roman" w:hAnsi="Times New Roman"/>
          <w:szCs w:val="24"/>
        </w:rPr>
        <w:t xml:space="preserve">, по която е придобито образованието – </w:t>
      </w:r>
      <w:r w:rsidR="00510E52">
        <w:rPr>
          <w:rFonts w:ascii="Times New Roman" w:hAnsi="Times New Roman"/>
          <w:szCs w:val="24"/>
        </w:rPr>
        <w:t>филология</w:t>
      </w:r>
      <w:r w:rsidR="003513F6" w:rsidRPr="00A52410">
        <w:rPr>
          <w:rFonts w:ascii="Times New Roman" w:hAnsi="Times New Roman"/>
          <w:szCs w:val="24"/>
        </w:rPr>
        <w:t>;</w:t>
      </w:r>
    </w:p>
    <w:p w:rsidR="00777C74" w:rsidRPr="00A52410" w:rsidRDefault="003513F6" w:rsidP="00B80200">
      <w:pPr>
        <w:spacing w:before="12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- компютърна грамотност – Офис пакет за </w:t>
      </w:r>
      <w:r w:rsidRPr="00A52410">
        <w:rPr>
          <w:rFonts w:ascii="Times New Roman" w:hAnsi="Times New Roman"/>
          <w:szCs w:val="24"/>
          <w:lang w:val="en-US"/>
        </w:rPr>
        <w:t xml:space="preserve">MS Windows (Word, Excel, Power Point), </w:t>
      </w:r>
      <w:r w:rsidRPr="00A52410">
        <w:rPr>
          <w:rFonts w:ascii="Times New Roman" w:hAnsi="Times New Roman"/>
          <w:szCs w:val="24"/>
        </w:rPr>
        <w:t>Интернет, правно-информационни продукти и електронна поща.</w:t>
      </w:r>
    </w:p>
    <w:p w:rsidR="00CD4779" w:rsidRDefault="003C39B7" w:rsidP="00CD4779">
      <w:pPr>
        <w:spacing w:before="120"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="00CD4779" w:rsidRPr="00A52410">
        <w:rPr>
          <w:rFonts w:ascii="Times New Roman" w:hAnsi="Times New Roman"/>
          <w:b/>
          <w:szCs w:val="24"/>
        </w:rPr>
        <w:t>. Минимален размер на основната заплата</w:t>
      </w:r>
      <w:r w:rsidR="00CD4779" w:rsidRPr="00A52410">
        <w:rPr>
          <w:rFonts w:ascii="Times New Roman" w:hAnsi="Times New Roman"/>
          <w:szCs w:val="24"/>
        </w:rPr>
        <w:t xml:space="preserve"> – </w:t>
      </w:r>
      <w:r w:rsidR="00A7327C" w:rsidRPr="00A7327C">
        <w:rPr>
          <w:rFonts w:ascii="Times New Roman" w:hAnsi="Times New Roman"/>
          <w:szCs w:val="24"/>
        </w:rPr>
        <w:t>1</w:t>
      </w:r>
      <w:r w:rsidR="00B73A41">
        <w:rPr>
          <w:rFonts w:ascii="Times New Roman" w:hAnsi="Times New Roman"/>
          <w:szCs w:val="24"/>
        </w:rPr>
        <w:t>600</w:t>
      </w:r>
      <w:r w:rsidR="00A7327C" w:rsidRPr="00A7327C">
        <w:rPr>
          <w:rFonts w:ascii="Times New Roman" w:hAnsi="Times New Roman"/>
          <w:szCs w:val="24"/>
        </w:rPr>
        <w:t xml:space="preserve"> </w:t>
      </w:r>
      <w:r w:rsidR="00CD4779" w:rsidRPr="00A7327C">
        <w:rPr>
          <w:rFonts w:ascii="Times New Roman" w:hAnsi="Times New Roman"/>
          <w:szCs w:val="24"/>
        </w:rPr>
        <w:t>лв.</w:t>
      </w:r>
    </w:p>
    <w:p w:rsidR="00CD4779" w:rsidRPr="00A52410" w:rsidRDefault="003C39B7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6</w:t>
      </w:r>
      <w:r w:rsidR="00CD4779" w:rsidRPr="00A52410">
        <w:rPr>
          <w:rFonts w:ascii="Times New Roman" w:hAnsi="Times New Roman"/>
          <w:b/>
          <w:szCs w:val="24"/>
        </w:rPr>
        <w:t>. Начин за провеждане на конкурса: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- </w:t>
      </w:r>
      <w:r w:rsidR="00510E52">
        <w:rPr>
          <w:rFonts w:ascii="Times New Roman" w:hAnsi="Times New Roman"/>
          <w:szCs w:val="24"/>
        </w:rPr>
        <w:t>практически изпит</w:t>
      </w:r>
      <w:r w:rsidR="00F94832">
        <w:rPr>
          <w:rFonts w:ascii="Times New Roman" w:hAnsi="Times New Roman"/>
          <w:szCs w:val="24"/>
        </w:rPr>
        <w:t xml:space="preserve"> и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 интервю.</w:t>
      </w:r>
    </w:p>
    <w:p w:rsidR="00CD4779" w:rsidRPr="00A52410" w:rsidRDefault="003C39B7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CD4779" w:rsidRPr="00A52410">
        <w:rPr>
          <w:rFonts w:ascii="Times New Roman" w:hAnsi="Times New Roman"/>
          <w:b/>
          <w:szCs w:val="24"/>
        </w:rPr>
        <w:t>. Необходими документи за кандидатстване: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 Заявление по образец - Приложение 2 към чл. 17, ал. 1 от Наредба за провеждане на конкурсите за държавни служители;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lastRenderedPageBreak/>
        <w:t>- Декларация по чл. 17, ал. 2, т. 1 от Наредба за провеждане на конкурсите за държавни служители;</w:t>
      </w:r>
    </w:p>
    <w:p w:rsidR="003C39B7" w:rsidRPr="006A4CB2" w:rsidRDefault="00CD4779" w:rsidP="006A4CB2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 Копие от документи за придобита образователно-квалификационна степен, допълнителна квалификация и правоспособност;</w:t>
      </w:r>
    </w:p>
    <w:p w:rsidR="00EC4137" w:rsidRPr="00A52410" w:rsidRDefault="00EC4137" w:rsidP="00EC4137">
      <w:pPr>
        <w:pStyle w:val="ab"/>
        <w:tabs>
          <w:tab w:val="left" w:pos="0"/>
          <w:tab w:val="left" w:pos="993"/>
        </w:tabs>
        <w:spacing w:line="276" w:lineRule="auto"/>
        <w:ind w:left="0"/>
        <w:jc w:val="both"/>
        <w:rPr>
          <w:rFonts w:ascii="Times New Roman" w:hAnsi="Times New Roman"/>
        </w:rPr>
      </w:pPr>
      <w:r w:rsidRPr="00A52410">
        <w:rPr>
          <w:rFonts w:ascii="Times New Roman" w:hAnsi="Times New Roman"/>
        </w:rPr>
        <w:t>(Документи за степен на образование или професионална квалификация, издадени от други държави, се представят след преминала процедура за признаване на образованието от министъра на образованието и науката, чрез Националния център за информация и документация.)</w:t>
      </w:r>
    </w:p>
    <w:p w:rsidR="00CD4779" w:rsidRPr="00A52410" w:rsidRDefault="00CD4779" w:rsidP="00CD4779">
      <w:pPr>
        <w:spacing w:before="8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- Копие от документи, удостоверяващи продължителността на професионалния опит – трудова, служебна, осигурителна книжка и др.</w:t>
      </w:r>
    </w:p>
    <w:p w:rsidR="00CD4779" w:rsidRPr="00A52410" w:rsidRDefault="003C39B7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8</w:t>
      </w:r>
      <w:r w:rsidR="00CD4779" w:rsidRPr="00A52410">
        <w:rPr>
          <w:rFonts w:ascii="Times New Roman" w:hAnsi="Times New Roman"/>
          <w:b/>
          <w:szCs w:val="24"/>
        </w:rPr>
        <w:t>. Място и срок за подаване на документи:</w:t>
      </w:r>
    </w:p>
    <w:p w:rsidR="00CD4779" w:rsidRPr="00A52410" w:rsidRDefault="00CD4779" w:rsidP="00CD4779">
      <w:pPr>
        <w:spacing w:before="12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 xml:space="preserve">Подаването на заявлението и приложенията към него може да се извършва лично или чрез пълномощник на адрес: гр. София, пл. „Княз Александър І” № 1 (входа от бул. „Княз Дондуков”), </w:t>
      </w:r>
      <w:r w:rsidR="007B7A5D">
        <w:rPr>
          <w:rFonts w:ascii="Times New Roman" w:hAnsi="Times New Roman"/>
          <w:szCs w:val="24"/>
        </w:rPr>
        <w:t>стая 29</w:t>
      </w:r>
      <w:r w:rsidRPr="00A52410">
        <w:rPr>
          <w:rFonts w:ascii="Times New Roman" w:hAnsi="Times New Roman"/>
          <w:szCs w:val="24"/>
        </w:rPr>
        <w:t xml:space="preserve">, телефон </w:t>
      </w:r>
      <w:r w:rsidR="00620C0C">
        <w:rPr>
          <w:rFonts w:ascii="Times New Roman" w:hAnsi="Times New Roman"/>
          <w:szCs w:val="24"/>
        </w:rPr>
        <w:t>02/</w:t>
      </w:r>
      <w:r w:rsidRPr="00A52410">
        <w:rPr>
          <w:rFonts w:ascii="Times New Roman" w:hAnsi="Times New Roman"/>
          <w:szCs w:val="24"/>
        </w:rPr>
        <w:t xml:space="preserve">939 </w:t>
      </w:r>
      <w:r w:rsidR="00DB05D9" w:rsidRPr="00A52410">
        <w:rPr>
          <w:rFonts w:ascii="Times New Roman" w:hAnsi="Times New Roman"/>
          <w:szCs w:val="24"/>
          <w:lang w:val="en-US"/>
        </w:rPr>
        <w:t>35</w:t>
      </w:r>
      <w:r w:rsidRPr="00A52410">
        <w:rPr>
          <w:rFonts w:ascii="Times New Roman" w:hAnsi="Times New Roman"/>
          <w:szCs w:val="24"/>
        </w:rPr>
        <w:t xml:space="preserve"> </w:t>
      </w:r>
      <w:r w:rsidR="00DB05D9" w:rsidRPr="00A52410">
        <w:rPr>
          <w:rFonts w:ascii="Times New Roman" w:hAnsi="Times New Roman"/>
          <w:szCs w:val="24"/>
          <w:lang w:val="en-US"/>
        </w:rPr>
        <w:t>83</w:t>
      </w:r>
      <w:r w:rsidRPr="00A52410">
        <w:rPr>
          <w:rFonts w:ascii="Times New Roman" w:hAnsi="Times New Roman"/>
          <w:szCs w:val="24"/>
        </w:rPr>
        <w:t xml:space="preserve">  или  </w:t>
      </w:r>
      <w:r w:rsidR="00620C0C">
        <w:rPr>
          <w:rFonts w:ascii="Times New Roman" w:hAnsi="Times New Roman"/>
          <w:szCs w:val="24"/>
        </w:rPr>
        <w:t xml:space="preserve">02/ 939 </w:t>
      </w:r>
      <w:r w:rsidR="00DB05D9" w:rsidRPr="00A52410">
        <w:rPr>
          <w:rFonts w:ascii="Times New Roman" w:hAnsi="Times New Roman"/>
          <w:szCs w:val="24"/>
          <w:lang w:val="en-US"/>
        </w:rPr>
        <w:t>22</w:t>
      </w:r>
      <w:r w:rsidRPr="00A52410">
        <w:rPr>
          <w:rFonts w:ascii="Times New Roman" w:hAnsi="Times New Roman"/>
          <w:szCs w:val="24"/>
        </w:rPr>
        <w:t xml:space="preserve"> </w:t>
      </w:r>
      <w:r w:rsidR="00DB05D9" w:rsidRPr="00A52410">
        <w:rPr>
          <w:rFonts w:ascii="Times New Roman" w:hAnsi="Times New Roman"/>
          <w:szCs w:val="24"/>
          <w:lang w:val="en-US"/>
        </w:rPr>
        <w:t>35</w:t>
      </w:r>
      <w:r w:rsidRPr="00A52410">
        <w:rPr>
          <w:rFonts w:ascii="Times New Roman" w:hAnsi="Times New Roman"/>
          <w:szCs w:val="24"/>
        </w:rPr>
        <w:t xml:space="preserve"> всеки работен ден от 10:00 до 12:30 и от 14:00 до 16:00 часа.</w:t>
      </w:r>
    </w:p>
    <w:p w:rsidR="00CD4779" w:rsidRPr="00510E52" w:rsidRDefault="00CD4779" w:rsidP="00CD4779">
      <w:pPr>
        <w:spacing w:before="120" w:after="0" w:line="240" w:lineRule="auto"/>
        <w:rPr>
          <w:rFonts w:ascii="Times New Roman" w:hAnsi="Times New Roman"/>
          <w:b/>
          <w:szCs w:val="24"/>
        </w:rPr>
      </w:pPr>
      <w:r w:rsidRPr="00510E52">
        <w:rPr>
          <w:rFonts w:ascii="Times New Roman" w:hAnsi="Times New Roman"/>
          <w:b/>
          <w:szCs w:val="24"/>
        </w:rPr>
        <w:t xml:space="preserve">Краен срок за подаване на документи – </w:t>
      </w:r>
      <w:r w:rsidRPr="00510E52">
        <w:rPr>
          <w:rFonts w:ascii="Times New Roman" w:hAnsi="Times New Roman"/>
          <w:b/>
          <w:color w:val="FF0000"/>
          <w:szCs w:val="24"/>
        </w:rPr>
        <w:t xml:space="preserve"> </w:t>
      </w:r>
      <w:r w:rsidR="00510E52">
        <w:rPr>
          <w:rFonts w:ascii="Times New Roman" w:hAnsi="Times New Roman"/>
          <w:b/>
          <w:szCs w:val="24"/>
        </w:rPr>
        <w:t>27</w:t>
      </w:r>
      <w:r w:rsidR="00F94832" w:rsidRPr="00510E52">
        <w:rPr>
          <w:rFonts w:ascii="Times New Roman" w:hAnsi="Times New Roman"/>
          <w:b/>
          <w:szCs w:val="24"/>
          <w:lang w:val="en-US"/>
        </w:rPr>
        <w:t>.0</w:t>
      </w:r>
      <w:r w:rsidR="00510E52">
        <w:rPr>
          <w:rFonts w:ascii="Times New Roman" w:hAnsi="Times New Roman"/>
          <w:b/>
          <w:szCs w:val="24"/>
        </w:rPr>
        <w:t>6</w:t>
      </w:r>
      <w:r w:rsidR="00F94832" w:rsidRPr="00510E52">
        <w:rPr>
          <w:rFonts w:ascii="Times New Roman" w:hAnsi="Times New Roman"/>
          <w:b/>
          <w:szCs w:val="24"/>
          <w:lang w:val="en-US"/>
        </w:rPr>
        <w:t>.201</w:t>
      </w:r>
      <w:r w:rsidR="00510E52">
        <w:rPr>
          <w:rFonts w:ascii="Times New Roman" w:hAnsi="Times New Roman"/>
          <w:b/>
          <w:szCs w:val="24"/>
        </w:rPr>
        <w:t>9</w:t>
      </w:r>
      <w:r w:rsidR="00F94832" w:rsidRPr="00510E52">
        <w:rPr>
          <w:rFonts w:ascii="Times New Roman" w:hAnsi="Times New Roman"/>
          <w:b/>
          <w:szCs w:val="24"/>
          <w:lang w:val="en-US"/>
        </w:rPr>
        <w:t xml:space="preserve"> </w:t>
      </w:r>
      <w:r w:rsidR="00F94832" w:rsidRPr="00510E52">
        <w:rPr>
          <w:rFonts w:ascii="Times New Roman" w:hAnsi="Times New Roman"/>
          <w:b/>
          <w:szCs w:val="24"/>
        </w:rPr>
        <w:t xml:space="preserve">г. </w:t>
      </w:r>
    </w:p>
    <w:p w:rsidR="00CD4779" w:rsidRPr="00A52410" w:rsidRDefault="003C39B7" w:rsidP="00CD4779">
      <w:pPr>
        <w:spacing w:before="120" w:after="0" w:line="240" w:lineRule="auto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</w:rPr>
        <w:t>9</w:t>
      </w:r>
      <w:r w:rsidR="00CD4779" w:rsidRPr="00A52410">
        <w:rPr>
          <w:rFonts w:ascii="Times New Roman" w:hAnsi="Times New Roman"/>
          <w:b/>
          <w:szCs w:val="24"/>
        </w:rPr>
        <w:t>. Общодостъпно място, на което ще се обявяват списъците или други съобщения във връзка с конкурса</w:t>
      </w:r>
      <w:r w:rsidR="00CD4779" w:rsidRPr="00A52410">
        <w:rPr>
          <w:rFonts w:ascii="Times New Roman" w:hAnsi="Times New Roman"/>
          <w:szCs w:val="24"/>
        </w:rPr>
        <w:t xml:space="preserve"> – информационното табло във фоайето на сградата на Народното събрание, гр. София, пл. „Княз</w:t>
      </w:r>
      <w:r w:rsidR="00CD4779" w:rsidRPr="00A52410">
        <w:rPr>
          <w:rFonts w:ascii="Times New Roman" w:hAnsi="Times New Roman"/>
          <w:b/>
          <w:szCs w:val="24"/>
        </w:rPr>
        <w:t xml:space="preserve"> </w:t>
      </w:r>
      <w:r w:rsidR="00CD4779" w:rsidRPr="00A52410">
        <w:rPr>
          <w:rFonts w:ascii="Times New Roman" w:hAnsi="Times New Roman"/>
          <w:szCs w:val="24"/>
        </w:rPr>
        <w:t>Александър І” № 1 (входа от бул. „Княз Дондуков”)</w:t>
      </w:r>
      <w:r w:rsidR="00DB05D9" w:rsidRPr="00A52410">
        <w:rPr>
          <w:rFonts w:ascii="Times New Roman" w:hAnsi="Times New Roman"/>
          <w:szCs w:val="24"/>
        </w:rPr>
        <w:t xml:space="preserve"> и на интернет страницата на Народното събрание </w:t>
      </w:r>
      <w:hyperlink r:id="rId9" w:history="1">
        <w:r w:rsidR="00DB05D9" w:rsidRPr="00A52410">
          <w:rPr>
            <w:rStyle w:val="aa"/>
            <w:rFonts w:ascii="Times New Roman" w:hAnsi="Times New Roman"/>
            <w:szCs w:val="24"/>
            <w:lang w:val="en-US"/>
          </w:rPr>
          <w:t>www.parliament.bg</w:t>
        </w:r>
      </w:hyperlink>
      <w:r w:rsidR="00DB05D9" w:rsidRPr="00A52410">
        <w:rPr>
          <w:rFonts w:ascii="Times New Roman" w:hAnsi="Times New Roman"/>
          <w:szCs w:val="24"/>
          <w:lang w:val="en-US"/>
        </w:rPr>
        <w:t xml:space="preserve"> </w:t>
      </w:r>
    </w:p>
    <w:p w:rsidR="00CD4779" w:rsidRPr="00A52410" w:rsidRDefault="00CD4779" w:rsidP="00CD4779">
      <w:pPr>
        <w:spacing w:before="240" w:after="0" w:line="240" w:lineRule="auto"/>
        <w:rPr>
          <w:rFonts w:ascii="Times New Roman" w:hAnsi="Times New Roman"/>
          <w:szCs w:val="24"/>
        </w:rPr>
      </w:pPr>
      <w:r w:rsidRPr="00A52410">
        <w:rPr>
          <w:rFonts w:ascii="Times New Roman" w:hAnsi="Times New Roman"/>
          <w:szCs w:val="24"/>
        </w:rPr>
        <w:t>Длъжностната характеристика за конкурсната длъжност се предоставя на кандидатите при подаване на документи.</w:t>
      </w:r>
    </w:p>
    <w:p w:rsidR="00CD4779" w:rsidRPr="001B7834" w:rsidRDefault="00CD4779" w:rsidP="001B7834">
      <w:pPr>
        <w:spacing w:before="120" w:after="0" w:line="240" w:lineRule="auto"/>
        <w:rPr>
          <w:rFonts w:ascii="Times New Roman" w:hAnsi="Times New Roman"/>
          <w:szCs w:val="24"/>
          <w:lang w:val="ru-RU"/>
        </w:rPr>
      </w:pPr>
      <w:r w:rsidRPr="00A52410">
        <w:rPr>
          <w:rFonts w:ascii="Times New Roman" w:hAnsi="Times New Roman"/>
          <w:szCs w:val="24"/>
        </w:rPr>
        <w:t xml:space="preserve">Образци на заявление за участие в конкурс и декларация по чл. 17, ал. 2, т. 1 от НПКДС могат да се изтеглят от следния Интернет адрес: </w:t>
      </w:r>
      <w:hyperlink r:id="rId10" w:history="1">
        <w:r w:rsidRPr="00A52410">
          <w:rPr>
            <w:rStyle w:val="aa"/>
            <w:rFonts w:ascii="Times New Roman" w:hAnsi="Times New Roman"/>
            <w:szCs w:val="24"/>
            <w:lang w:val="en-US"/>
          </w:rPr>
          <w:t>www</w:t>
        </w:r>
        <w:r w:rsidRPr="00A52410">
          <w:rPr>
            <w:rStyle w:val="aa"/>
            <w:rFonts w:ascii="Times New Roman" w:hAnsi="Times New Roman"/>
            <w:szCs w:val="24"/>
            <w:lang w:val="ru-RU"/>
          </w:rPr>
          <w:t>.</w:t>
        </w:r>
        <w:r w:rsidRPr="00A52410">
          <w:rPr>
            <w:rStyle w:val="aa"/>
            <w:rFonts w:ascii="Times New Roman" w:hAnsi="Times New Roman"/>
            <w:szCs w:val="24"/>
            <w:lang w:val="en-US"/>
          </w:rPr>
          <w:t>parliament</w:t>
        </w:r>
        <w:r w:rsidRPr="00A52410">
          <w:rPr>
            <w:rStyle w:val="aa"/>
            <w:rFonts w:ascii="Times New Roman" w:hAnsi="Times New Roman"/>
            <w:szCs w:val="24"/>
          </w:rPr>
          <w:t>.</w:t>
        </w:r>
        <w:proofErr w:type="spellStart"/>
        <w:r w:rsidRPr="00F94832">
          <w:rPr>
            <w:rStyle w:val="aa"/>
            <w:rFonts w:ascii="Times New Roman" w:hAnsi="Times New Roman"/>
            <w:szCs w:val="24"/>
            <w:u w:val="none"/>
          </w:rPr>
          <w:t>bg</w:t>
        </w:r>
        <w:proofErr w:type="spellEnd"/>
      </w:hyperlink>
      <w:r w:rsidR="00F94832">
        <w:rPr>
          <w:rStyle w:val="aa"/>
          <w:rFonts w:ascii="Times New Roman" w:hAnsi="Times New Roman"/>
          <w:szCs w:val="24"/>
          <w:u w:val="none"/>
        </w:rPr>
        <w:t xml:space="preserve"> </w:t>
      </w:r>
      <w:r w:rsidR="005A37BD">
        <w:rPr>
          <w:rStyle w:val="aa"/>
          <w:rFonts w:ascii="Times New Roman" w:hAnsi="Times New Roman"/>
          <w:szCs w:val="24"/>
          <w:u w:val="none"/>
        </w:rPr>
        <w:t xml:space="preserve">, </w:t>
      </w:r>
      <w:r w:rsidR="00F94832" w:rsidRPr="00F94832">
        <w:rPr>
          <w:rStyle w:val="aa"/>
          <w:rFonts w:ascii="Times New Roman" w:hAnsi="Times New Roman"/>
          <w:color w:val="auto"/>
          <w:szCs w:val="24"/>
          <w:u w:val="none"/>
        </w:rPr>
        <w:t>в</w:t>
      </w:r>
      <w:r w:rsidR="00720F62">
        <w:rPr>
          <w:rStyle w:val="aa"/>
          <w:rFonts w:ascii="Times New Roman" w:hAnsi="Times New Roman"/>
          <w:color w:val="auto"/>
          <w:szCs w:val="24"/>
          <w:u w:val="none"/>
        </w:rPr>
        <w:t xml:space="preserve"> рубриката </w:t>
      </w:r>
      <w:r w:rsidR="005A37BD">
        <w:rPr>
          <w:rStyle w:val="aa"/>
          <w:rFonts w:ascii="Times New Roman" w:hAnsi="Times New Roman"/>
          <w:color w:val="auto"/>
          <w:szCs w:val="24"/>
          <w:u w:val="none"/>
          <w:lang w:val="en-US"/>
        </w:rPr>
        <w:t>44-</w:t>
      </w:r>
      <w:r w:rsidR="005A37BD">
        <w:rPr>
          <w:rStyle w:val="aa"/>
          <w:rFonts w:ascii="Times New Roman" w:hAnsi="Times New Roman"/>
          <w:color w:val="auto"/>
          <w:szCs w:val="24"/>
          <w:u w:val="none"/>
        </w:rPr>
        <w:t xml:space="preserve">то Народно събрание, секция  </w:t>
      </w:r>
      <w:r w:rsidR="00720F62">
        <w:rPr>
          <w:rStyle w:val="aa"/>
          <w:rFonts w:ascii="Times New Roman" w:hAnsi="Times New Roman"/>
          <w:color w:val="auto"/>
          <w:szCs w:val="24"/>
          <w:u w:val="none"/>
        </w:rPr>
        <w:t>„Конкурси“.</w:t>
      </w:r>
    </w:p>
    <w:p w:rsidR="00510E52" w:rsidRDefault="00777C74" w:rsidP="009B2A2A">
      <w:pPr>
        <w:spacing w:after="0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10E52" w:rsidRDefault="00510E52" w:rsidP="009B2A2A">
      <w:pPr>
        <w:spacing w:after="0"/>
        <w:ind w:firstLine="0"/>
        <w:rPr>
          <w:rFonts w:ascii="Times New Roman" w:hAnsi="Times New Roman"/>
          <w:b/>
        </w:rPr>
      </w:pPr>
    </w:p>
    <w:p w:rsidR="00510E52" w:rsidRDefault="00510E52" w:rsidP="009B2A2A">
      <w:pPr>
        <w:spacing w:after="0"/>
        <w:ind w:firstLine="0"/>
        <w:rPr>
          <w:rFonts w:ascii="Times New Roman" w:hAnsi="Times New Roman"/>
          <w:b/>
        </w:rPr>
      </w:pPr>
      <w:bookmarkStart w:id="0" w:name="_GoBack"/>
      <w:bookmarkEnd w:id="0"/>
    </w:p>
    <w:sectPr w:rsidR="00510E52" w:rsidSect="009B2A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34" w:code="9"/>
      <w:pgMar w:top="709" w:right="1275" w:bottom="720" w:left="1411" w:header="562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56" w:rsidRDefault="008E5056">
      <w:pPr>
        <w:spacing w:after="0" w:line="240" w:lineRule="auto"/>
      </w:pPr>
      <w:r>
        <w:separator/>
      </w:r>
    </w:p>
  </w:endnote>
  <w:endnote w:type="continuationSeparator" w:id="0">
    <w:p w:rsidR="008E5056" w:rsidRDefault="008E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">
    <w:altName w:val="Arial"/>
    <w:charset w:val="CC"/>
    <w:family w:val="swiss"/>
    <w:pitch w:val="variable"/>
    <w:sig w:usb0="20007A87" w:usb1="80000000" w:usb2="00000008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Karin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 w:rsidP="0043799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1944" w:rsidRDefault="008E5056" w:rsidP="008131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Pr="001B25B7" w:rsidRDefault="00CD4779" w:rsidP="001B25B7">
    <w:pPr>
      <w:pStyle w:val="a6"/>
      <w:framePr w:wrap="around" w:vAnchor="text" w:hAnchor="margin" w:xAlign="right" w:y="1"/>
      <w:spacing w:before="120" w:line="240" w:lineRule="auto"/>
      <w:rPr>
        <w:rStyle w:val="a3"/>
        <w:rFonts w:ascii="Times New Roman" w:hAnsi="Times New Roman"/>
      </w:rPr>
    </w:pPr>
    <w:r w:rsidRPr="001B25B7">
      <w:rPr>
        <w:rStyle w:val="a3"/>
        <w:rFonts w:ascii="Times New Roman" w:hAnsi="Times New Roman"/>
      </w:rPr>
      <w:fldChar w:fldCharType="begin"/>
    </w:r>
    <w:r w:rsidRPr="001B25B7">
      <w:rPr>
        <w:rStyle w:val="a3"/>
        <w:rFonts w:ascii="Times New Roman" w:hAnsi="Times New Roman"/>
      </w:rPr>
      <w:instrText xml:space="preserve">PAGE  </w:instrText>
    </w:r>
    <w:r w:rsidRPr="001B25B7">
      <w:rPr>
        <w:rStyle w:val="a3"/>
        <w:rFonts w:ascii="Times New Roman" w:hAnsi="Times New Roman"/>
      </w:rPr>
      <w:fldChar w:fldCharType="separate"/>
    </w:r>
    <w:r w:rsidR="0013456A">
      <w:rPr>
        <w:rStyle w:val="a3"/>
        <w:rFonts w:ascii="Times New Roman" w:hAnsi="Times New Roman"/>
        <w:noProof/>
      </w:rPr>
      <w:t>2</w:t>
    </w:r>
    <w:r w:rsidRPr="001B25B7">
      <w:rPr>
        <w:rStyle w:val="a3"/>
        <w:rFonts w:ascii="Times New Roman" w:hAnsi="Times New Roman"/>
      </w:rPr>
      <w:fldChar w:fldCharType="end"/>
    </w:r>
  </w:p>
  <w:p w:rsidR="00AE1944" w:rsidRPr="00D34187" w:rsidRDefault="00CD4779" w:rsidP="00510E52">
    <w:pPr>
      <w:tabs>
        <w:tab w:val="left" w:pos="4820"/>
      </w:tabs>
      <w:spacing w:before="240" w:after="0" w:line="240" w:lineRule="auto"/>
      <w:ind w:right="360" w:firstLine="0"/>
      <w:jc w:val="center"/>
      <w:rPr>
        <w:rFonts w:ascii="Times New Roman" w:hAnsi="Times New Roman"/>
        <w:i/>
        <w:sz w:val="22"/>
        <w:szCs w:val="22"/>
      </w:rPr>
    </w:pPr>
    <w:r w:rsidRPr="00D34187">
      <w:rPr>
        <w:rFonts w:ascii="Times New Roman" w:hAnsi="Times New Roman"/>
        <w:i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C3FC7" wp14:editId="0EE7883E">
              <wp:simplePos x="0" y="0"/>
              <wp:positionH relativeFrom="column">
                <wp:posOffset>0</wp:posOffset>
              </wp:positionH>
              <wp:positionV relativeFrom="paragraph">
                <wp:posOffset>-1270</wp:posOffset>
              </wp:positionV>
              <wp:extent cx="6057900" cy="0"/>
              <wp:effectExtent l="9525" t="8255" r="9525" b="10795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pt" to="477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"/>
          </w:pict>
        </mc:Fallback>
      </mc:AlternateContent>
    </w:r>
    <w:r w:rsidRPr="00D34187">
      <w:rPr>
        <w:rFonts w:ascii="Times New Roman" w:hAnsi="Times New Roman"/>
        <w:i/>
        <w:sz w:val="22"/>
        <w:szCs w:val="22"/>
      </w:rPr>
      <w:t>К</w:t>
    </w:r>
    <w:proofErr w:type="spellStart"/>
    <w:r w:rsidRPr="00D34187">
      <w:rPr>
        <w:rFonts w:ascii="Times New Roman" w:eastAsia="MS Mincho" w:hAnsi="Times New Roman"/>
        <w:i/>
        <w:sz w:val="22"/>
        <w:szCs w:val="22"/>
        <w:lang w:val="ru-RU"/>
      </w:rPr>
      <w:t>онкурс</w:t>
    </w:r>
    <w:proofErr w:type="spellEnd"/>
    <w:r w:rsidRPr="00D34187">
      <w:rPr>
        <w:rFonts w:ascii="Times New Roman" w:eastAsia="MS Mincho" w:hAnsi="Times New Roman"/>
        <w:i/>
        <w:sz w:val="22"/>
        <w:szCs w:val="22"/>
        <w:lang w:val="ru-RU"/>
      </w:rPr>
      <w:t xml:space="preserve"> за </w:t>
    </w:r>
    <w:proofErr w:type="spellStart"/>
    <w:r w:rsidRPr="00D34187">
      <w:rPr>
        <w:rFonts w:ascii="Times New Roman" w:eastAsia="MS Mincho" w:hAnsi="Times New Roman"/>
        <w:i/>
        <w:sz w:val="22"/>
        <w:szCs w:val="22"/>
        <w:lang w:val="ru-RU"/>
      </w:rPr>
      <w:t>длъжността</w:t>
    </w:r>
    <w:proofErr w:type="spellEnd"/>
    <w:r w:rsidRPr="00D34187">
      <w:rPr>
        <w:rFonts w:ascii="Times New Roman" w:eastAsia="MS Mincho" w:hAnsi="Times New Roman"/>
        <w:i/>
        <w:sz w:val="22"/>
        <w:szCs w:val="22"/>
        <w:lang w:val="ru-RU"/>
      </w:rPr>
      <w:t xml:space="preserve"> </w:t>
    </w:r>
    <w:r w:rsidRPr="00D34187">
      <w:rPr>
        <w:rFonts w:ascii="Times New Roman" w:hAnsi="Times New Roman"/>
        <w:i/>
        <w:sz w:val="22"/>
        <w:szCs w:val="22"/>
      </w:rPr>
      <w:t>„</w:t>
    </w:r>
    <w:proofErr w:type="spellStart"/>
    <w:r w:rsidR="00510E52">
      <w:rPr>
        <w:rFonts w:ascii="Times New Roman" w:eastAsia="MS Mincho" w:hAnsi="Times New Roman"/>
        <w:i/>
        <w:sz w:val="22"/>
        <w:szCs w:val="22"/>
        <w:lang w:val="ru-RU"/>
      </w:rPr>
      <w:t>главен</w:t>
    </w:r>
    <w:proofErr w:type="spellEnd"/>
    <w:r w:rsidR="00FF2E2C" w:rsidRPr="00D34187">
      <w:rPr>
        <w:rFonts w:ascii="Times New Roman" w:eastAsia="MS Mincho" w:hAnsi="Times New Roman"/>
        <w:i/>
        <w:sz w:val="22"/>
        <w:szCs w:val="22"/>
        <w:lang w:val="ru-RU"/>
      </w:rPr>
      <w:t xml:space="preserve"> </w:t>
    </w:r>
    <w:proofErr w:type="spellStart"/>
    <w:r w:rsidR="00FF2E2C" w:rsidRPr="00D34187">
      <w:rPr>
        <w:rFonts w:ascii="Times New Roman" w:eastAsia="MS Mincho" w:hAnsi="Times New Roman"/>
        <w:i/>
        <w:sz w:val="22"/>
        <w:szCs w:val="22"/>
        <w:lang w:val="ru-RU"/>
      </w:rPr>
      <w:t>експерт</w:t>
    </w:r>
    <w:proofErr w:type="spellEnd"/>
    <w:r w:rsidR="00510E52">
      <w:rPr>
        <w:rFonts w:ascii="Times New Roman" w:eastAsia="MS Mincho" w:hAnsi="Times New Roman"/>
        <w:i/>
        <w:sz w:val="22"/>
        <w:szCs w:val="22"/>
        <w:lang w:val="ru-RU"/>
      </w:rPr>
      <w:t xml:space="preserve"> - </w:t>
    </w:r>
    <w:proofErr w:type="spellStart"/>
    <w:r w:rsidR="00510E52">
      <w:rPr>
        <w:rFonts w:ascii="Times New Roman" w:eastAsia="MS Mincho" w:hAnsi="Times New Roman"/>
        <w:i/>
        <w:sz w:val="22"/>
        <w:szCs w:val="22"/>
        <w:lang w:val="ru-RU"/>
      </w:rPr>
      <w:t>коректор</w:t>
    </w:r>
    <w:proofErr w:type="spellEnd"/>
    <w:r w:rsidRPr="00D34187">
      <w:rPr>
        <w:rFonts w:ascii="Times New Roman" w:eastAsia="MS Mincho" w:hAnsi="Times New Roman"/>
        <w:i/>
        <w:sz w:val="22"/>
        <w:szCs w:val="22"/>
        <w:lang w:val="ru-RU"/>
      </w:rPr>
      <w:t xml:space="preserve">” в </w:t>
    </w:r>
    <w:r w:rsidR="00FF2E2C" w:rsidRPr="00D34187">
      <w:rPr>
        <w:rFonts w:ascii="Times New Roman" w:eastAsia="MS Mincho" w:hAnsi="Times New Roman"/>
        <w:i/>
        <w:sz w:val="22"/>
        <w:szCs w:val="22"/>
        <w:lang w:val="ru-RU"/>
      </w:rPr>
      <w:t>дирекция</w:t>
    </w:r>
    <w:r w:rsidRPr="00D34187">
      <w:rPr>
        <w:rFonts w:ascii="Times New Roman" w:eastAsia="MS Mincho" w:hAnsi="Times New Roman"/>
        <w:i/>
        <w:sz w:val="22"/>
        <w:szCs w:val="22"/>
        <w:lang w:val="ru-RU"/>
      </w:rPr>
      <w:t xml:space="preserve"> </w:t>
    </w:r>
    <w:r w:rsidRPr="00D34187">
      <w:rPr>
        <w:rFonts w:ascii="Times New Roman" w:hAnsi="Times New Roman"/>
        <w:i/>
        <w:sz w:val="22"/>
        <w:szCs w:val="22"/>
      </w:rPr>
      <w:t>„</w:t>
    </w:r>
    <w:r w:rsidR="00510E52">
      <w:rPr>
        <w:rFonts w:ascii="Times New Roman" w:hAnsi="Times New Roman"/>
        <w:i/>
        <w:sz w:val="22"/>
        <w:szCs w:val="22"/>
      </w:rPr>
      <w:t>Редакция „Държавен вестник</w:t>
    </w:r>
    <w:r w:rsidR="00FF2E2C" w:rsidRPr="00D34187">
      <w:rPr>
        <w:rFonts w:ascii="Times New Roman" w:hAnsi="Times New Roman"/>
        <w:i/>
        <w:sz w:val="22"/>
        <w:szCs w:val="22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56" w:rsidRDefault="008E5056">
      <w:pPr>
        <w:spacing w:after="0" w:line="240" w:lineRule="auto"/>
      </w:pPr>
      <w:r>
        <w:separator/>
      </w:r>
    </w:p>
  </w:footnote>
  <w:footnote w:type="continuationSeparator" w:id="0">
    <w:p w:rsidR="008E5056" w:rsidRDefault="008E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Default="00CD477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1944" w:rsidRDefault="008E505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4" w:rsidRPr="00CA6F94" w:rsidRDefault="008E5056" w:rsidP="00CA6F94">
    <w:pPr>
      <w:pStyle w:val="a4"/>
      <w:spacing w:line="240" w:lineRule="auto"/>
      <w:ind w:right="360"/>
      <w:rPr>
        <w:sz w:val="24"/>
        <w:szCs w:val="24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219836748"/>
  <w:bookmarkStart w:id="2" w:name="_MON_1219836828"/>
  <w:bookmarkStart w:id="3" w:name="_MON_1220179730"/>
  <w:bookmarkStart w:id="4" w:name="_MON_1220184177"/>
  <w:bookmarkStart w:id="5" w:name="_MON_1220184240"/>
  <w:bookmarkStart w:id="6" w:name="_MON_1223118936"/>
  <w:bookmarkStart w:id="7" w:name="_MON_1253003262"/>
  <w:bookmarkStart w:id="8" w:name="_MON_1326701199"/>
  <w:bookmarkStart w:id="9" w:name="_MON_1342439866"/>
  <w:bookmarkStart w:id="10" w:name="_MON_1125497457"/>
  <w:bookmarkStart w:id="11" w:name="_MON_1151309120"/>
  <w:bookmarkStart w:id="12" w:name="_MON_1182245323"/>
  <w:bookmarkStart w:id="13" w:name="_MON_1182245352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Start w:id="14" w:name="_MON_1182245376"/>
  <w:bookmarkEnd w:id="14"/>
  <w:p w:rsidR="00AE1944" w:rsidRPr="005C2DF5" w:rsidRDefault="00D76B7A" w:rsidP="00A36EFC">
    <w:pPr>
      <w:pStyle w:val="a4"/>
      <w:spacing w:after="0" w:line="240" w:lineRule="auto"/>
      <w:ind w:firstLine="0"/>
      <w:rPr>
        <w:rFonts w:ascii="Times New Roman" w:hAnsi="Times New Roman"/>
        <w:sz w:val="16"/>
        <w:lang w:val="bg-BG"/>
      </w:rPr>
    </w:pPr>
    <w:r w:rsidRPr="00D76B7A">
      <w:rPr>
        <w:rFonts w:ascii="Karina" w:hAnsi="Karina"/>
        <w:sz w:val="20"/>
        <w:lang w:val="bg-BG"/>
      </w:rPr>
      <w:object w:dxaOrig="9016" w:dyaOrig="1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7.1pt;height:72.65pt" o:ole="" fillcolor="window">
          <v:imagedata r:id="rId1" o:title=""/>
        </v:shape>
        <o:OLEObject Type="Embed" ProgID="Word.Picture.8" ShapeID="_x0000_i1025" DrawAspect="Content" ObjectID="_162235557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4C1"/>
    <w:multiLevelType w:val="multilevel"/>
    <w:tmpl w:val="6A549B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79"/>
    <w:rsid w:val="00030D05"/>
    <w:rsid w:val="00077C27"/>
    <w:rsid w:val="000845F8"/>
    <w:rsid w:val="0013456A"/>
    <w:rsid w:val="00161148"/>
    <w:rsid w:val="001B7834"/>
    <w:rsid w:val="00200AA4"/>
    <w:rsid w:val="002169DA"/>
    <w:rsid w:val="002A18DF"/>
    <w:rsid w:val="002A4F98"/>
    <w:rsid w:val="002E4AD3"/>
    <w:rsid w:val="00305F6F"/>
    <w:rsid w:val="003513F6"/>
    <w:rsid w:val="003C39B7"/>
    <w:rsid w:val="00443B45"/>
    <w:rsid w:val="00474536"/>
    <w:rsid w:val="00510E52"/>
    <w:rsid w:val="005A37BD"/>
    <w:rsid w:val="005C5C52"/>
    <w:rsid w:val="00616C5B"/>
    <w:rsid w:val="00620C0C"/>
    <w:rsid w:val="0064007E"/>
    <w:rsid w:val="00650947"/>
    <w:rsid w:val="00672AD6"/>
    <w:rsid w:val="006A4CB2"/>
    <w:rsid w:val="007140BE"/>
    <w:rsid w:val="00720F62"/>
    <w:rsid w:val="007613AE"/>
    <w:rsid w:val="00777C74"/>
    <w:rsid w:val="007B7A5D"/>
    <w:rsid w:val="007F6CAA"/>
    <w:rsid w:val="008015E5"/>
    <w:rsid w:val="008E5056"/>
    <w:rsid w:val="009B2A2A"/>
    <w:rsid w:val="00A52410"/>
    <w:rsid w:val="00A7327C"/>
    <w:rsid w:val="00AD36C5"/>
    <w:rsid w:val="00B73A41"/>
    <w:rsid w:val="00B80200"/>
    <w:rsid w:val="00B95F82"/>
    <w:rsid w:val="00BD54AC"/>
    <w:rsid w:val="00C84DEA"/>
    <w:rsid w:val="00CD4779"/>
    <w:rsid w:val="00CF40F7"/>
    <w:rsid w:val="00D34187"/>
    <w:rsid w:val="00D76B7A"/>
    <w:rsid w:val="00D963DB"/>
    <w:rsid w:val="00DB05D9"/>
    <w:rsid w:val="00DD0263"/>
    <w:rsid w:val="00EC4137"/>
    <w:rsid w:val="00F1213E"/>
    <w:rsid w:val="00F94832"/>
    <w:rsid w:val="00F96665"/>
    <w:rsid w:val="00FF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CF40F7"/>
    <w:pPr>
      <w:keepNext/>
      <w:ind w:left="7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link w:val="4"/>
    <w:rsid w:val="00CF40F7"/>
    <w:rPr>
      <w:rFonts w:ascii="Arial" w:hAnsi="Arial"/>
      <w:b/>
      <w:bCs/>
      <w:sz w:val="24"/>
    </w:rPr>
  </w:style>
  <w:style w:type="character" w:styleId="a3">
    <w:name w:val="page number"/>
    <w:basedOn w:val="a0"/>
    <w:rsid w:val="00CD4779"/>
  </w:style>
  <w:style w:type="paragraph" w:styleId="a4">
    <w:name w:val="header"/>
    <w:basedOn w:val="a"/>
    <w:link w:val="a5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a5">
    <w:name w:val="Горен колонтитул Знак"/>
    <w:basedOn w:val="a0"/>
    <w:link w:val="a4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a6">
    <w:name w:val="footer"/>
    <w:basedOn w:val="a"/>
    <w:link w:val="a7"/>
    <w:rsid w:val="00CD4779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rsid w:val="00CD4779"/>
    <w:rPr>
      <w:rFonts w:ascii="Arial" w:hAnsi="Arial"/>
      <w:sz w:val="24"/>
    </w:rPr>
  </w:style>
  <w:style w:type="paragraph" w:styleId="a8">
    <w:name w:val="Title"/>
    <w:basedOn w:val="a"/>
    <w:link w:val="a9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a9">
    <w:name w:val="Заглавие Знак"/>
    <w:basedOn w:val="a0"/>
    <w:link w:val="a8"/>
    <w:rsid w:val="00CD4779"/>
    <w:rPr>
      <w:rFonts w:hAnsi="Times New Roman"/>
      <w:b/>
      <w:bCs/>
      <w:sz w:val="24"/>
      <w:szCs w:val="24"/>
    </w:rPr>
  </w:style>
  <w:style w:type="character" w:styleId="aa">
    <w:name w:val="Hyperlink"/>
    <w:basedOn w:val="a0"/>
    <w:rsid w:val="00CD477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79"/>
    <w:pPr>
      <w:spacing w:after="120" w:line="360" w:lineRule="auto"/>
      <w:ind w:firstLine="720"/>
      <w:jc w:val="both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CF40F7"/>
    <w:pPr>
      <w:keepNext/>
      <w:ind w:left="7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link w:val="4"/>
    <w:rsid w:val="00CF40F7"/>
    <w:rPr>
      <w:rFonts w:ascii="Arial" w:hAnsi="Arial"/>
      <w:b/>
      <w:bCs/>
      <w:sz w:val="24"/>
    </w:rPr>
  </w:style>
  <w:style w:type="character" w:styleId="a3">
    <w:name w:val="page number"/>
    <w:basedOn w:val="a0"/>
    <w:rsid w:val="00CD4779"/>
  </w:style>
  <w:style w:type="paragraph" w:styleId="a4">
    <w:name w:val="header"/>
    <w:basedOn w:val="a"/>
    <w:link w:val="a5"/>
    <w:uiPriority w:val="99"/>
    <w:rsid w:val="00CD4779"/>
    <w:pPr>
      <w:widowControl w:val="0"/>
      <w:tabs>
        <w:tab w:val="center" w:pos="4153"/>
        <w:tab w:val="right" w:pos="8306"/>
      </w:tabs>
    </w:pPr>
    <w:rPr>
      <w:rFonts w:ascii="Timok" w:hAnsi="Timok"/>
      <w:snapToGrid w:val="0"/>
      <w:sz w:val="28"/>
      <w:lang w:val="en-AU"/>
    </w:rPr>
  </w:style>
  <w:style w:type="character" w:customStyle="1" w:styleId="a5">
    <w:name w:val="Горен колонтитул Знак"/>
    <w:basedOn w:val="a0"/>
    <w:link w:val="a4"/>
    <w:uiPriority w:val="99"/>
    <w:rsid w:val="00CD4779"/>
    <w:rPr>
      <w:rFonts w:ascii="Timok" w:hAnsi="Timok"/>
      <w:snapToGrid w:val="0"/>
      <w:sz w:val="28"/>
      <w:lang w:val="en-AU"/>
    </w:rPr>
  </w:style>
  <w:style w:type="paragraph" w:styleId="a6">
    <w:name w:val="footer"/>
    <w:basedOn w:val="a"/>
    <w:link w:val="a7"/>
    <w:rsid w:val="00CD4779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rsid w:val="00CD4779"/>
    <w:rPr>
      <w:rFonts w:ascii="Arial" w:hAnsi="Arial"/>
      <w:sz w:val="24"/>
    </w:rPr>
  </w:style>
  <w:style w:type="paragraph" w:styleId="a8">
    <w:name w:val="Title"/>
    <w:basedOn w:val="a"/>
    <w:link w:val="a9"/>
    <w:qFormat/>
    <w:rsid w:val="00CD4779"/>
    <w:pPr>
      <w:spacing w:after="0" w:line="240" w:lineRule="auto"/>
      <w:ind w:firstLine="0"/>
      <w:jc w:val="center"/>
    </w:pPr>
    <w:rPr>
      <w:rFonts w:ascii="Times New Roman" w:hAnsi="Times New Roman"/>
      <w:b/>
      <w:bCs/>
      <w:szCs w:val="24"/>
    </w:rPr>
  </w:style>
  <w:style w:type="character" w:customStyle="1" w:styleId="a9">
    <w:name w:val="Заглавие Знак"/>
    <w:basedOn w:val="a0"/>
    <w:link w:val="a8"/>
    <w:rsid w:val="00CD4779"/>
    <w:rPr>
      <w:rFonts w:hAnsi="Times New Roman"/>
      <w:b/>
      <w:bCs/>
      <w:sz w:val="24"/>
      <w:szCs w:val="24"/>
    </w:rPr>
  </w:style>
  <w:style w:type="character" w:styleId="aa">
    <w:name w:val="Hyperlink"/>
    <w:basedOn w:val="a0"/>
    <w:rsid w:val="00CD477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4137"/>
    <w:pPr>
      <w:spacing w:after="0" w:line="240" w:lineRule="auto"/>
      <w:ind w:left="720" w:firstLine="0"/>
      <w:contextualSpacing/>
      <w:jc w:val="left"/>
    </w:pPr>
    <w:rPr>
      <w:rFonts w:ascii="Calibri" w:hAnsi="Calibri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parlia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rlia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FA90-7E66-444C-875C-9113102D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Model</dc:creator>
  <cp:lastModifiedBy>desislava.kiolieva</cp:lastModifiedBy>
  <cp:revision>34</cp:revision>
  <cp:lastPrinted>2019-06-18T06:32:00Z</cp:lastPrinted>
  <dcterms:created xsi:type="dcterms:W3CDTF">2018-01-04T11:27:00Z</dcterms:created>
  <dcterms:modified xsi:type="dcterms:W3CDTF">2019-06-18T06:33:00Z</dcterms:modified>
</cp:coreProperties>
</file>